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F88" w:rsidRPr="000531EC" w:rsidRDefault="000531EC" w:rsidP="000531EC">
      <w:pPr>
        <w:jc w:val="center"/>
        <w:rPr>
          <w:b/>
          <w:sz w:val="36"/>
          <w:szCs w:val="36"/>
          <w:lang w:val="en-US"/>
        </w:rPr>
      </w:pPr>
      <w:r w:rsidRPr="000531EC">
        <w:rPr>
          <w:b/>
          <w:sz w:val="36"/>
          <w:szCs w:val="36"/>
          <w:lang w:val="en-US"/>
        </w:rPr>
        <w:t>ALL INCLUSIVE PROGRAMM</w:t>
      </w:r>
    </w:p>
    <w:p w:rsidR="000531EC" w:rsidRDefault="000531EC" w:rsidP="000531EC">
      <w:pPr>
        <w:jc w:val="center"/>
        <w:rPr>
          <w:b/>
          <w:sz w:val="36"/>
          <w:szCs w:val="36"/>
          <w:lang w:val="en-US"/>
        </w:rPr>
      </w:pPr>
      <w:r w:rsidRPr="000531EC">
        <w:rPr>
          <w:b/>
          <w:sz w:val="36"/>
          <w:szCs w:val="36"/>
          <w:lang w:val="en-US"/>
        </w:rPr>
        <w:t>POLLIS HOTEL – HERSONISSOS CRETE</w:t>
      </w:r>
    </w:p>
    <w:p w:rsidR="000531EC" w:rsidRDefault="000531EC" w:rsidP="000531EC">
      <w:pPr>
        <w:jc w:val="both"/>
        <w:rPr>
          <w:b/>
          <w:sz w:val="24"/>
          <w:szCs w:val="24"/>
          <w:lang w:val="en-US"/>
        </w:rPr>
      </w:pPr>
    </w:p>
    <w:p w:rsidR="000531EC" w:rsidRDefault="000531EC" w:rsidP="000531EC">
      <w:p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Breakfast</w:t>
      </w:r>
      <w:r w:rsidRPr="000531EC">
        <w:rPr>
          <w:sz w:val="24"/>
          <w:szCs w:val="24"/>
          <w:lang w:val="en-US"/>
        </w:rPr>
        <w:t xml:space="preserve">: </w:t>
      </w:r>
      <w:r w:rsidRPr="000531EC">
        <w:rPr>
          <w:b/>
          <w:sz w:val="24"/>
          <w:szCs w:val="24"/>
          <w:lang w:val="en-US"/>
        </w:rPr>
        <w:t>07:00-10:15</w:t>
      </w:r>
    </w:p>
    <w:p w:rsidR="000531EC" w:rsidRDefault="000531EC" w:rsidP="000531EC">
      <w:p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Lunch:  12:30-14:30</w:t>
      </w:r>
    </w:p>
    <w:p w:rsidR="000531EC" w:rsidRDefault="000531EC" w:rsidP="000531EC">
      <w:p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Dinner:   18:30-20:30</w:t>
      </w:r>
    </w:p>
    <w:p w:rsidR="000531EC" w:rsidRDefault="000531EC" w:rsidP="000531EC">
      <w:pPr>
        <w:jc w:val="both"/>
        <w:rPr>
          <w:b/>
          <w:sz w:val="24"/>
          <w:szCs w:val="24"/>
          <w:lang w:val="en-US"/>
        </w:rPr>
      </w:pPr>
    </w:p>
    <w:p w:rsidR="000531EC" w:rsidRDefault="000531EC" w:rsidP="000531EC">
      <w:p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During lunch and dinner – unlimited consumption of non-alcoholic drinks, local beer and local wines (red, rose, white)</w:t>
      </w:r>
    </w:p>
    <w:p w:rsidR="000531EC" w:rsidRDefault="000531EC" w:rsidP="000531EC">
      <w:pPr>
        <w:jc w:val="both"/>
        <w:rPr>
          <w:b/>
          <w:sz w:val="24"/>
          <w:szCs w:val="24"/>
          <w:lang w:val="en-US"/>
        </w:rPr>
      </w:pPr>
    </w:p>
    <w:p w:rsidR="000531EC" w:rsidRDefault="000531EC" w:rsidP="000531EC">
      <w:p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Light refreshments in form of snacks and cakes: 16:00-17:30</w:t>
      </w:r>
    </w:p>
    <w:p w:rsidR="000531EC" w:rsidRDefault="000531EC" w:rsidP="000531EC">
      <w:p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Filtered coffee and tea: 16:00-17:30</w:t>
      </w:r>
    </w:p>
    <w:p w:rsidR="000531EC" w:rsidRDefault="000531EC" w:rsidP="000531EC">
      <w:p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Ice cream: 16:00-17:30</w:t>
      </w:r>
    </w:p>
    <w:p w:rsidR="000531EC" w:rsidRDefault="000531EC" w:rsidP="000531EC">
      <w:pPr>
        <w:jc w:val="both"/>
        <w:rPr>
          <w:b/>
          <w:sz w:val="24"/>
          <w:szCs w:val="24"/>
          <w:lang w:val="en-US"/>
        </w:rPr>
      </w:pPr>
    </w:p>
    <w:p w:rsidR="000531EC" w:rsidRDefault="000531EC" w:rsidP="000531EC">
      <w:p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Non-alcoholic drinks (cola, lemon </w:t>
      </w:r>
      <w:proofErr w:type="spellStart"/>
      <w:r>
        <w:rPr>
          <w:b/>
          <w:sz w:val="24"/>
          <w:szCs w:val="24"/>
          <w:lang w:val="en-US"/>
        </w:rPr>
        <w:t>fanta</w:t>
      </w:r>
      <w:proofErr w:type="spellEnd"/>
      <w:r>
        <w:rPr>
          <w:b/>
          <w:sz w:val="24"/>
          <w:szCs w:val="24"/>
          <w:lang w:val="en-US"/>
        </w:rPr>
        <w:t xml:space="preserve">, water, fruit juices) and local alcoholic drinks (red-rose-white wine, beer, ouzo, </w:t>
      </w:r>
      <w:proofErr w:type="spellStart"/>
      <w:r>
        <w:rPr>
          <w:b/>
          <w:sz w:val="24"/>
          <w:szCs w:val="24"/>
          <w:lang w:val="en-US"/>
        </w:rPr>
        <w:t>raki</w:t>
      </w:r>
      <w:proofErr w:type="spellEnd"/>
      <w:proofErr w:type="gramStart"/>
      <w:r>
        <w:rPr>
          <w:b/>
          <w:sz w:val="24"/>
          <w:szCs w:val="24"/>
          <w:lang w:val="en-US"/>
        </w:rPr>
        <w:t>) :</w:t>
      </w:r>
      <w:proofErr w:type="gramEnd"/>
      <w:r>
        <w:rPr>
          <w:b/>
          <w:sz w:val="24"/>
          <w:szCs w:val="24"/>
          <w:lang w:val="en-US"/>
        </w:rPr>
        <w:t xml:space="preserve"> 11:00-23:00</w:t>
      </w:r>
    </w:p>
    <w:p w:rsidR="000531EC" w:rsidRDefault="000531EC" w:rsidP="000531EC">
      <w:p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*buffet </w:t>
      </w:r>
      <w:proofErr w:type="gramStart"/>
      <w:r>
        <w:rPr>
          <w:b/>
          <w:sz w:val="24"/>
          <w:szCs w:val="24"/>
          <w:lang w:val="en-US"/>
        </w:rPr>
        <w:t>style :</w:t>
      </w:r>
      <w:proofErr w:type="gramEnd"/>
      <w:r>
        <w:rPr>
          <w:b/>
          <w:sz w:val="24"/>
          <w:szCs w:val="24"/>
          <w:lang w:val="en-US"/>
        </w:rPr>
        <w:t xml:space="preserve"> continental breakfast, lunch and dinner </w:t>
      </w:r>
    </w:p>
    <w:p w:rsidR="000531EC" w:rsidRPr="000531EC" w:rsidRDefault="000531EC" w:rsidP="000531EC">
      <w:pPr>
        <w:jc w:val="both"/>
        <w:rPr>
          <w:b/>
          <w:sz w:val="24"/>
          <w:szCs w:val="24"/>
          <w:lang w:val="en-US"/>
        </w:rPr>
      </w:pPr>
      <w:bookmarkStart w:id="0" w:name="_GoBack"/>
      <w:bookmarkEnd w:id="0"/>
    </w:p>
    <w:sectPr w:rsidR="000531EC" w:rsidRPr="000531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1EC"/>
    <w:rsid w:val="000531EC"/>
    <w:rsid w:val="0083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4824F-357C-4948-A3D1-6A12CC7EC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2018-01-31T12:35:00Z</dcterms:created>
  <dcterms:modified xsi:type="dcterms:W3CDTF">2018-01-31T12:42:00Z</dcterms:modified>
</cp:coreProperties>
</file>